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48A" w:rsidRDefault="0062548A"/>
    <w:p w:rsidR="0062548A" w:rsidRDefault="0062548A"/>
    <w:p w:rsidR="0062548A" w:rsidRDefault="0062548A"/>
    <w:p w:rsidR="0062548A" w:rsidRDefault="0062548A"/>
    <w:p w:rsidR="0062548A" w:rsidRDefault="0062548A"/>
    <w:p w:rsidR="0062548A" w:rsidRDefault="0062548A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509"/>
      </w:tblGrid>
      <w:tr w:rsidR="00F23528" w:rsidRPr="00621AAE" w:rsidTr="00F23528">
        <w:tc>
          <w:tcPr>
            <w:tcW w:w="5778" w:type="dxa"/>
          </w:tcPr>
          <w:p w:rsidR="00F23528" w:rsidRPr="00621AAE" w:rsidRDefault="00F23528" w:rsidP="00A6730A">
            <w:pPr>
              <w:rPr>
                <w:lang w:eastAsia="ru-RU"/>
              </w:rPr>
            </w:pPr>
          </w:p>
        </w:tc>
        <w:tc>
          <w:tcPr>
            <w:tcW w:w="3509" w:type="dxa"/>
          </w:tcPr>
          <w:p w:rsidR="00F23528" w:rsidRPr="00621AAE" w:rsidRDefault="00F23528" w:rsidP="00A6730A">
            <w:pPr>
              <w:widowControl w:val="0"/>
              <w:autoSpaceDE w:val="0"/>
              <w:autoSpaceDN w:val="0"/>
              <w:adjustRightInd w:val="0"/>
              <w:spacing w:before="108" w:after="108"/>
              <w:ind w:left="33"/>
              <w:jc w:val="both"/>
              <w:outlineLvl w:val="0"/>
              <w:rPr>
                <w:rFonts w:ascii="Times New Roman" w:eastAsiaTheme="minorEastAsia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</w:p>
          <w:p w:rsidR="00F23528" w:rsidRPr="00621AAE" w:rsidRDefault="00F23528" w:rsidP="00A6730A">
            <w:pPr>
              <w:widowControl w:val="0"/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eastAsiaTheme="minorEastAsia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  <w:t>Аппарат Правительства Кыргызской Республики</w:t>
            </w:r>
          </w:p>
        </w:tc>
      </w:tr>
    </w:tbl>
    <w:p w:rsidR="00F23528" w:rsidRPr="00F23528" w:rsidRDefault="00F23528" w:rsidP="00F23528">
      <w:pPr>
        <w:jc w:val="both"/>
        <w:rPr>
          <w:lang w:eastAsia="ru-RU"/>
        </w:rPr>
      </w:pPr>
    </w:p>
    <w:p w:rsidR="00F23528" w:rsidRPr="00C60C08" w:rsidRDefault="00F23528" w:rsidP="00FC706A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23528">
        <w:rPr>
          <w:rFonts w:ascii="Times New Roman" w:hAnsi="Times New Roman" w:cs="Times New Roman"/>
          <w:sz w:val="28"/>
          <w:szCs w:val="28"/>
        </w:rPr>
        <w:t xml:space="preserve">Настоящим Министерство, направляет проект </w:t>
      </w:r>
      <w:r w:rsidRPr="00F23528"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65A6A">
        <w:rPr>
          <w:rFonts w:ascii="Times New Roman" w:hAnsi="Times New Roman"/>
          <w:bCs/>
          <w:sz w:val="28"/>
          <w:szCs w:val="28"/>
        </w:rPr>
        <w:t>Об определении иммиграционной квоты по городам</w:t>
      </w:r>
      <w:r w:rsidR="00EE1494">
        <w:rPr>
          <w:rFonts w:ascii="Times New Roman" w:hAnsi="Times New Roman"/>
          <w:bCs/>
          <w:sz w:val="28"/>
          <w:szCs w:val="28"/>
        </w:rPr>
        <w:t xml:space="preserve"> Бишкек и Ош и областям Кыргызской Республики на 201</w:t>
      </w:r>
      <w:r w:rsidR="003546DC">
        <w:rPr>
          <w:rFonts w:ascii="Times New Roman" w:hAnsi="Times New Roman"/>
          <w:bCs/>
          <w:sz w:val="28"/>
          <w:szCs w:val="28"/>
        </w:rPr>
        <w:t>6</w:t>
      </w:r>
      <w:r w:rsidR="00EE1494">
        <w:rPr>
          <w:rFonts w:ascii="Times New Roman" w:hAnsi="Times New Roman"/>
          <w:bCs/>
          <w:sz w:val="28"/>
          <w:szCs w:val="28"/>
        </w:rPr>
        <w:t xml:space="preserve"> год</w:t>
      </w:r>
      <w:r w:rsidRPr="00F23528">
        <w:rPr>
          <w:rFonts w:ascii="Times New Roman" w:hAnsi="Times New Roman"/>
          <w:sz w:val="28"/>
          <w:szCs w:val="28"/>
        </w:rPr>
        <w:t>»</w:t>
      </w:r>
      <w:r w:rsidR="00A436DC">
        <w:rPr>
          <w:rFonts w:ascii="Times New Roman" w:hAnsi="Times New Roman"/>
          <w:sz w:val="28"/>
          <w:szCs w:val="28"/>
        </w:rPr>
        <w:t>,</w:t>
      </w:r>
      <w:r w:rsidR="00A436DC" w:rsidRPr="00A436DC">
        <w:rPr>
          <w:rFonts w:ascii="Times New Roman" w:hAnsi="Times New Roman" w:cs="Times New Roman"/>
          <w:sz w:val="28"/>
          <w:szCs w:val="28"/>
        </w:rPr>
        <w:t xml:space="preserve"> </w:t>
      </w:r>
      <w:r w:rsidR="00A436DC" w:rsidRPr="00C60C08">
        <w:rPr>
          <w:rFonts w:ascii="Times New Roman" w:hAnsi="Times New Roman" w:cs="Times New Roman"/>
          <w:sz w:val="28"/>
          <w:szCs w:val="28"/>
        </w:rPr>
        <w:t xml:space="preserve">в целях проведения общественного обсуждения </w:t>
      </w:r>
      <w:r w:rsidR="00A436DC" w:rsidRPr="00C60C08">
        <w:rPr>
          <w:rFonts w:ascii="Times New Roman" w:eastAsia="Times New Roman" w:hAnsi="Times New Roman" w:cs="Times New Roman"/>
          <w:sz w:val="28"/>
          <w:szCs w:val="28"/>
        </w:rPr>
        <w:t xml:space="preserve">для размещения на </w:t>
      </w:r>
      <w:r w:rsidR="00020BF1">
        <w:rPr>
          <w:rFonts w:ascii="Times New Roman" w:eastAsia="Times New Roman" w:hAnsi="Times New Roman" w:cs="Times New Roman"/>
          <w:sz w:val="28"/>
          <w:szCs w:val="28"/>
        </w:rPr>
        <w:t xml:space="preserve">официальном </w:t>
      </w:r>
      <w:r w:rsidR="00A436DC" w:rsidRPr="00C60C08">
        <w:rPr>
          <w:rFonts w:ascii="Times New Roman" w:eastAsia="Times New Roman" w:hAnsi="Times New Roman" w:cs="Times New Roman"/>
          <w:sz w:val="28"/>
          <w:szCs w:val="28"/>
        </w:rPr>
        <w:t>сайте Правительства</w:t>
      </w:r>
      <w:r w:rsidR="00020BF1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="00A436DC" w:rsidRPr="00C60C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3528" w:rsidRPr="00621AAE" w:rsidRDefault="00F23528" w:rsidP="00FC706A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Предложения и замечания по вышеуказанному проекту направлять по следующему адресу: Министерство труда, миграции и молодежи Кыргызской Республики, г. Бишкек,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Раззакова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8/1, </w:t>
      </w:r>
      <w:r w:rsidR="00B615EE">
        <w:rPr>
          <w:rFonts w:ascii="Times New Roman" w:eastAsia="Times New Roman" w:hAnsi="Times New Roman" w:cs="Times New Roman"/>
          <w:sz w:val="28"/>
          <w:szCs w:val="28"/>
        </w:rPr>
        <w:t xml:space="preserve">и.о. </w:t>
      </w:r>
      <w:r>
        <w:rPr>
          <w:rFonts w:ascii="Times New Roman" w:eastAsia="Times New Roman" w:hAnsi="Times New Roman" w:cs="Times New Roman"/>
          <w:sz w:val="28"/>
          <w:szCs w:val="28"/>
        </w:rPr>
        <w:t>ведуще</w:t>
      </w:r>
      <w:r w:rsidR="00B615EE"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 w:rsidR="00B615EE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Уп</w:t>
      </w:r>
      <w:r w:rsidR="00B615EE">
        <w:rPr>
          <w:rFonts w:ascii="Times New Roman" w:eastAsia="Times New Roman" w:hAnsi="Times New Roman" w:cs="Times New Roman"/>
          <w:sz w:val="28"/>
          <w:szCs w:val="28"/>
        </w:rPr>
        <w:t xml:space="preserve">равления миграционной политики Б. </w:t>
      </w:r>
      <w:proofErr w:type="spellStart"/>
      <w:r w:rsidR="00B615EE">
        <w:rPr>
          <w:rFonts w:ascii="Times New Roman" w:eastAsia="Times New Roman" w:hAnsi="Times New Roman" w:cs="Times New Roman"/>
          <w:sz w:val="28"/>
          <w:szCs w:val="28"/>
        </w:rPr>
        <w:t>Дарманкул</w:t>
      </w:r>
      <w:proofErr w:type="spellEnd"/>
      <w:r w:rsidR="00B615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615EE">
        <w:rPr>
          <w:rFonts w:ascii="Times New Roman" w:eastAsia="Times New Roman" w:hAnsi="Times New Roman" w:cs="Times New Roman"/>
          <w:sz w:val="28"/>
          <w:szCs w:val="28"/>
        </w:rPr>
        <w:t>уулу</w:t>
      </w:r>
      <w:proofErr w:type="spellEnd"/>
      <w:r w:rsidR="00A436DC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тел. 6</w:t>
      </w:r>
      <w:r w:rsidR="00B615E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615EE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1-</w:t>
      </w:r>
      <w:r w:rsidR="00B615EE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 или на электронный адрес </w:t>
      </w:r>
      <w:proofErr w:type="spellStart"/>
      <w:r w:rsidR="00B615EE">
        <w:rPr>
          <w:rFonts w:ascii="Times New Roman" w:eastAsia="Times New Roman" w:hAnsi="Times New Roman" w:cs="Times New Roman"/>
          <w:sz w:val="28"/>
          <w:szCs w:val="28"/>
          <w:lang w:val="en-US"/>
        </w:rPr>
        <w:t>bakytdk</w:t>
      </w:r>
      <w:proofErr w:type="spellEnd"/>
      <w:r w:rsidRPr="00621AAE">
        <w:rPr>
          <w:rFonts w:ascii="Times New Roman" w:eastAsia="Times New Roman" w:hAnsi="Times New Roman" w:cs="Times New Roman"/>
          <w:sz w:val="28"/>
          <w:szCs w:val="28"/>
        </w:rPr>
        <w:t>@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621AA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23528" w:rsidRPr="00621AAE" w:rsidRDefault="00F23528" w:rsidP="00F23528">
      <w:r>
        <w:tab/>
      </w:r>
    </w:p>
    <w:tbl>
      <w:tblPr>
        <w:tblW w:w="0" w:type="auto"/>
        <w:tblLook w:val="01E0"/>
      </w:tblPr>
      <w:tblGrid>
        <w:gridCol w:w="1962"/>
        <w:gridCol w:w="7325"/>
      </w:tblGrid>
      <w:tr w:rsidR="00F23528" w:rsidRPr="00C60C08" w:rsidTr="00A6730A">
        <w:tc>
          <w:tcPr>
            <w:tcW w:w="1978" w:type="dxa"/>
          </w:tcPr>
          <w:p w:rsidR="00F23528" w:rsidRPr="00C60C08" w:rsidRDefault="00F23528" w:rsidP="00A67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60C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Приложение:</w:t>
            </w:r>
          </w:p>
        </w:tc>
        <w:tc>
          <w:tcPr>
            <w:tcW w:w="7876" w:type="dxa"/>
          </w:tcPr>
          <w:p w:rsidR="00F23528" w:rsidRPr="00C60C08" w:rsidRDefault="00F23528" w:rsidP="00F235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60C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Проект постановления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–</w:t>
            </w:r>
            <w:r w:rsidRPr="00C60C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2</w:t>
            </w:r>
            <w:r w:rsidRPr="00C60C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л.;</w:t>
            </w:r>
          </w:p>
        </w:tc>
      </w:tr>
      <w:tr w:rsidR="00F23528" w:rsidRPr="00C60C08" w:rsidTr="00A6730A">
        <w:tc>
          <w:tcPr>
            <w:tcW w:w="1978" w:type="dxa"/>
          </w:tcPr>
          <w:p w:rsidR="00F23528" w:rsidRPr="00C60C08" w:rsidRDefault="00F23528" w:rsidP="00A67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876" w:type="dxa"/>
          </w:tcPr>
          <w:p w:rsidR="00F23528" w:rsidRPr="00C60C08" w:rsidRDefault="00527768" w:rsidP="00916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Pr="00C60C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правка обоснование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–</w:t>
            </w:r>
            <w:r w:rsidRPr="00C60C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16A2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л.</w:t>
            </w:r>
          </w:p>
        </w:tc>
      </w:tr>
      <w:tr w:rsidR="00F23528" w:rsidRPr="00C60C08" w:rsidTr="00A6730A">
        <w:tc>
          <w:tcPr>
            <w:tcW w:w="1978" w:type="dxa"/>
          </w:tcPr>
          <w:p w:rsidR="00F23528" w:rsidRPr="00C60C08" w:rsidRDefault="00F23528" w:rsidP="00A67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876" w:type="dxa"/>
          </w:tcPr>
          <w:p w:rsidR="00F23528" w:rsidRPr="00C60C08" w:rsidRDefault="00F23528" w:rsidP="002440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F23528" w:rsidRPr="00C60C08" w:rsidTr="00A6730A">
        <w:tc>
          <w:tcPr>
            <w:tcW w:w="1978" w:type="dxa"/>
          </w:tcPr>
          <w:p w:rsidR="00F23528" w:rsidRDefault="00F23528" w:rsidP="00A67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244019" w:rsidRPr="00C60C08" w:rsidRDefault="00244019" w:rsidP="00A67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876" w:type="dxa"/>
          </w:tcPr>
          <w:p w:rsidR="00F23528" w:rsidRPr="00C60C08" w:rsidRDefault="00F23528" w:rsidP="00A67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F23528" w:rsidRDefault="00F23528" w:rsidP="00F235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</w:t>
      </w:r>
      <w:r w:rsidR="00244019">
        <w:rPr>
          <w:rFonts w:ascii="Times New Roman" w:hAnsi="Times New Roman" w:cs="Times New Roman"/>
          <w:b/>
          <w:sz w:val="28"/>
          <w:szCs w:val="28"/>
        </w:rPr>
        <w:t>зыран</w:t>
      </w:r>
      <w:r>
        <w:rPr>
          <w:rFonts w:ascii="Times New Roman" w:hAnsi="Times New Roman" w:cs="Times New Roman"/>
          <w:b/>
          <w:sz w:val="28"/>
          <w:szCs w:val="28"/>
        </w:rPr>
        <w:t>кулов</w:t>
      </w:r>
      <w:proofErr w:type="spellEnd"/>
    </w:p>
    <w:p w:rsidR="00F23528" w:rsidRPr="00C60C08" w:rsidRDefault="00F23528" w:rsidP="00F23528">
      <w:pPr>
        <w:rPr>
          <w:rFonts w:ascii="Times New Roman" w:hAnsi="Times New Roman" w:cs="Times New Roman"/>
          <w:b/>
          <w:sz w:val="12"/>
          <w:szCs w:val="12"/>
        </w:rPr>
      </w:pPr>
    </w:p>
    <w:p w:rsidR="00244019" w:rsidRDefault="00244019" w:rsidP="00F23528">
      <w:pPr>
        <w:rPr>
          <w:rFonts w:ascii="Times New Roman" w:hAnsi="Times New Roman" w:cs="Times New Roman"/>
          <w:sz w:val="28"/>
          <w:szCs w:val="28"/>
        </w:rPr>
      </w:pPr>
    </w:p>
    <w:p w:rsidR="00D13D31" w:rsidRDefault="00D13D31" w:rsidP="00F23528">
      <w:pPr>
        <w:rPr>
          <w:rFonts w:ascii="Times New Roman" w:hAnsi="Times New Roman" w:cs="Times New Roman"/>
          <w:sz w:val="28"/>
          <w:szCs w:val="28"/>
        </w:rPr>
      </w:pPr>
    </w:p>
    <w:p w:rsidR="00FC706A" w:rsidRDefault="00FC706A" w:rsidP="00F23528">
      <w:pPr>
        <w:rPr>
          <w:rFonts w:ascii="Times New Roman" w:hAnsi="Times New Roman" w:cs="Times New Roman"/>
          <w:sz w:val="28"/>
          <w:szCs w:val="28"/>
        </w:rPr>
      </w:pPr>
    </w:p>
    <w:p w:rsidR="00FC706A" w:rsidRDefault="00FC706A" w:rsidP="00F23528">
      <w:pPr>
        <w:rPr>
          <w:rFonts w:ascii="Times New Roman" w:hAnsi="Times New Roman" w:cs="Times New Roman"/>
          <w:sz w:val="28"/>
          <w:szCs w:val="28"/>
        </w:rPr>
      </w:pPr>
    </w:p>
    <w:p w:rsidR="0062548A" w:rsidRDefault="0062548A" w:rsidP="00F23528">
      <w:pPr>
        <w:rPr>
          <w:rFonts w:ascii="Times New Roman" w:hAnsi="Times New Roman" w:cs="Times New Roman"/>
          <w:sz w:val="28"/>
          <w:szCs w:val="28"/>
        </w:rPr>
      </w:pPr>
    </w:p>
    <w:p w:rsidR="00F23528" w:rsidRDefault="00F23528" w:rsidP="00F2352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21AAE"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 w:rsidR="002A3568">
        <w:rPr>
          <w:rFonts w:ascii="Times New Roman" w:hAnsi="Times New Roman" w:cs="Times New Roman"/>
          <w:sz w:val="16"/>
          <w:szCs w:val="16"/>
        </w:rPr>
        <w:t>Б.Дарманкул</w:t>
      </w:r>
      <w:proofErr w:type="spellEnd"/>
      <w:r w:rsidR="002A3568">
        <w:rPr>
          <w:rFonts w:ascii="Times New Roman" w:hAnsi="Times New Roman" w:cs="Times New Roman"/>
          <w:sz w:val="16"/>
          <w:szCs w:val="16"/>
        </w:rPr>
        <w:t>, тел.:</w:t>
      </w:r>
      <w:r w:rsidRPr="00621AAE">
        <w:rPr>
          <w:rFonts w:ascii="Times New Roman" w:hAnsi="Times New Roman" w:cs="Times New Roman"/>
          <w:sz w:val="16"/>
          <w:szCs w:val="16"/>
        </w:rPr>
        <w:t xml:space="preserve"> 6</w:t>
      </w:r>
      <w:r w:rsidR="002A3568">
        <w:rPr>
          <w:rFonts w:ascii="Times New Roman" w:hAnsi="Times New Roman" w:cs="Times New Roman"/>
          <w:sz w:val="16"/>
          <w:szCs w:val="16"/>
        </w:rPr>
        <w:t>2</w:t>
      </w:r>
      <w:r w:rsidRPr="00621AAE">
        <w:rPr>
          <w:rFonts w:ascii="Times New Roman" w:hAnsi="Times New Roman" w:cs="Times New Roman"/>
          <w:sz w:val="16"/>
          <w:szCs w:val="16"/>
        </w:rPr>
        <w:t>-</w:t>
      </w:r>
      <w:r w:rsidR="002A3568">
        <w:rPr>
          <w:rFonts w:ascii="Times New Roman" w:hAnsi="Times New Roman" w:cs="Times New Roman"/>
          <w:sz w:val="16"/>
          <w:szCs w:val="16"/>
        </w:rPr>
        <w:t>6</w:t>
      </w:r>
      <w:r w:rsidRPr="00621AAE">
        <w:rPr>
          <w:rFonts w:ascii="Times New Roman" w:hAnsi="Times New Roman" w:cs="Times New Roman"/>
          <w:sz w:val="16"/>
          <w:szCs w:val="16"/>
        </w:rPr>
        <w:t>1-</w:t>
      </w:r>
      <w:r w:rsidR="002A3568">
        <w:rPr>
          <w:rFonts w:ascii="Times New Roman" w:hAnsi="Times New Roman" w:cs="Times New Roman"/>
          <w:sz w:val="16"/>
          <w:szCs w:val="16"/>
        </w:rPr>
        <w:t>0</w:t>
      </w:r>
      <w:r w:rsidRPr="00621AAE">
        <w:rPr>
          <w:rFonts w:ascii="Times New Roman" w:hAnsi="Times New Roman" w:cs="Times New Roman"/>
          <w:sz w:val="16"/>
          <w:szCs w:val="16"/>
        </w:rPr>
        <w:t>9</w:t>
      </w:r>
    </w:p>
    <w:sectPr w:rsidR="00F23528" w:rsidSect="00F51E3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23528"/>
    <w:rsid w:val="00020BF1"/>
    <w:rsid w:val="00025D20"/>
    <w:rsid w:val="000829EB"/>
    <w:rsid w:val="00152EED"/>
    <w:rsid w:val="0019616A"/>
    <w:rsid w:val="001B1373"/>
    <w:rsid w:val="001E32DB"/>
    <w:rsid w:val="001F36E8"/>
    <w:rsid w:val="00210068"/>
    <w:rsid w:val="00244019"/>
    <w:rsid w:val="002A3568"/>
    <w:rsid w:val="002B3FD4"/>
    <w:rsid w:val="002D6F22"/>
    <w:rsid w:val="003546DC"/>
    <w:rsid w:val="003718CB"/>
    <w:rsid w:val="003F0286"/>
    <w:rsid w:val="00487346"/>
    <w:rsid w:val="00527768"/>
    <w:rsid w:val="0054028D"/>
    <w:rsid w:val="005622C0"/>
    <w:rsid w:val="005D37CA"/>
    <w:rsid w:val="005E574D"/>
    <w:rsid w:val="0062548A"/>
    <w:rsid w:val="00665A6A"/>
    <w:rsid w:val="00766F1D"/>
    <w:rsid w:val="00862317"/>
    <w:rsid w:val="00905B00"/>
    <w:rsid w:val="00916A2B"/>
    <w:rsid w:val="00A312C0"/>
    <w:rsid w:val="00A36929"/>
    <w:rsid w:val="00A436DC"/>
    <w:rsid w:val="00A52FE0"/>
    <w:rsid w:val="00B615EE"/>
    <w:rsid w:val="00B71E21"/>
    <w:rsid w:val="00B722DA"/>
    <w:rsid w:val="00BA4ED3"/>
    <w:rsid w:val="00C6333D"/>
    <w:rsid w:val="00D13D31"/>
    <w:rsid w:val="00DC146D"/>
    <w:rsid w:val="00EE1494"/>
    <w:rsid w:val="00EF5FA4"/>
    <w:rsid w:val="00EF7F69"/>
    <w:rsid w:val="00F23528"/>
    <w:rsid w:val="00F51E37"/>
    <w:rsid w:val="00FC706A"/>
    <w:rsid w:val="00FF1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0ED3B-B2F8-4D17-B28C-940B8DF19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Бейшеналиев</cp:lastModifiedBy>
  <cp:revision>15</cp:revision>
  <cp:lastPrinted>2015-08-28T06:06:00Z</cp:lastPrinted>
  <dcterms:created xsi:type="dcterms:W3CDTF">2015-03-10T10:55:00Z</dcterms:created>
  <dcterms:modified xsi:type="dcterms:W3CDTF">2015-09-25T11:20:00Z</dcterms:modified>
</cp:coreProperties>
</file>